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2B" w:rsidRPr="00CB3096" w:rsidRDefault="00A0252B" w:rsidP="00A0252B">
      <w:pPr>
        <w:spacing w:before="240" w:after="480"/>
        <w:jc w:val="center"/>
        <w:rPr>
          <w:rFonts w:ascii="Calibri" w:hAnsi="Calibri" w:cs="Calibri"/>
          <w:b/>
          <w:sz w:val="32"/>
        </w:rPr>
      </w:pPr>
      <w:r w:rsidRPr="00CB3096">
        <w:rPr>
          <w:rFonts w:ascii="Calibri" w:hAnsi="Calibri" w:cs="Calibri"/>
          <w:b/>
          <w:sz w:val="32"/>
        </w:rPr>
        <w:t xml:space="preserve">DENÍK POVINNÝCH KONZULTACÍ K ROČNÍKOVÉ PRÁCI </w:t>
      </w:r>
    </w:p>
    <w:p w:rsidR="00A0252B" w:rsidRPr="00CB3096" w:rsidRDefault="00A0252B" w:rsidP="00A0252B">
      <w:pPr>
        <w:tabs>
          <w:tab w:val="left" w:pos="6521"/>
          <w:tab w:val="right" w:pos="8931"/>
        </w:tabs>
        <w:spacing w:line="360" w:lineRule="auto"/>
        <w:rPr>
          <w:rFonts w:ascii="Calibri" w:hAnsi="Calibri" w:cs="Calibri"/>
        </w:rPr>
      </w:pPr>
      <w:r w:rsidRPr="00CB3096">
        <w:rPr>
          <w:rFonts w:ascii="Calibri" w:hAnsi="Calibri" w:cs="Calibri"/>
        </w:rPr>
        <w:t>Jméno a příjmení žáka: …………………………………………</w:t>
      </w:r>
      <w:r w:rsidRPr="00CB3096">
        <w:rPr>
          <w:rFonts w:ascii="Calibri" w:hAnsi="Calibri" w:cs="Calibri"/>
        </w:rPr>
        <w:tab/>
        <w:t>Třída:</w:t>
      </w:r>
      <w:r w:rsidRPr="00CB3096">
        <w:rPr>
          <w:rFonts w:ascii="Calibri" w:hAnsi="Calibri" w:cs="Calibri"/>
        </w:rPr>
        <w:tab/>
        <w:t>………………….</w:t>
      </w:r>
    </w:p>
    <w:p w:rsidR="00A0252B" w:rsidRPr="00CB3096" w:rsidRDefault="00A0252B" w:rsidP="00A0252B">
      <w:pPr>
        <w:tabs>
          <w:tab w:val="left" w:pos="6521"/>
          <w:tab w:val="right" w:pos="8931"/>
        </w:tabs>
        <w:spacing w:line="360" w:lineRule="auto"/>
        <w:rPr>
          <w:rFonts w:ascii="Calibri" w:hAnsi="Calibri" w:cs="Calibri"/>
        </w:rPr>
      </w:pPr>
      <w:r w:rsidRPr="00CB3096">
        <w:rPr>
          <w:rFonts w:ascii="Calibri" w:hAnsi="Calibri" w:cs="Calibri"/>
        </w:rPr>
        <w:t>E-mail žáka: ………………………………………………………….</w:t>
      </w:r>
      <w:r w:rsidRPr="00CB3096">
        <w:rPr>
          <w:rFonts w:ascii="Calibri" w:hAnsi="Calibri" w:cs="Calibri"/>
        </w:rPr>
        <w:tab/>
        <w:t xml:space="preserve">Školní </w:t>
      </w:r>
      <w:proofErr w:type="gramStart"/>
      <w:r w:rsidRPr="00CB3096">
        <w:rPr>
          <w:rFonts w:ascii="Calibri" w:hAnsi="Calibri" w:cs="Calibri"/>
        </w:rPr>
        <w:t>rok:   …</w:t>
      </w:r>
      <w:proofErr w:type="gramEnd"/>
      <w:r w:rsidRPr="00CB3096">
        <w:rPr>
          <w:rFonts w:ascii="Calibri" w:hAnsi="Calibri" w:cs="Calibri"/>
        </w:rPr>
        <w:t>……………….</w:t>
      </w:r>
    </w:p>
    <w:p w:rsidR="00A0252B" w:rsidRPr="00CB3096" w:rsidRDefault="00A0252B" w:rsidP="00A0252B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 w:rsidRPr="00CB3096">
        <w:rPr>
          <w:rFonts w:ascii="Calibri" w:hAnsi="Calibri" w:cs="Calibri"/>
          <w:b/>
          <w:bCs/>
          <w:sz w:val="28"/>
          <w:szCs w:val="28"/>
        </w:rPr>
        <w:t>konzultace</w:t>
      </w:r>
    </w:p>
    <w:p w:rsidR="00A0252B" w:rsidRPr="00CB3096" w:rsidRDefault="00A0252B" w:rsidP="00A0252B">
      <w:pPr>
        <w:rPr>
          <w:rFonts w:ascii="Calibri" w:hAnsi="Calibri" w:cs="Calibri"/>
          <w:b/>
          <w:bCs/>
          <w:iCs/>
        </w:rPr>
      </w:pPr>
      <w:r w:rsidRPr="00CB3096">
        <w:rPr>
          <w:rFonts w:ascii="Calibri" w:hAnsi="Calibri" w:cs="Calibri"/>
          <w:b/>
          <w:bCs/>
          <w:iCs/>
        </w:rPr>
        <w:t xml:space="preserve">Předmět konzultace:   </w:t>
      </w:r>
    </w:p>
    <w:p w:rsidR="00A0252B" w:rsidRPr="00CB3096" w:rsidRDefault="00A0252B" w:rsidP="00A0252B">
      <w:pPr>
        <w:rPr>
          <w:rFonts w:ascii="Calibri" w:hAnsi="Calibri" w:cs="Calibri"/>
        </w:rPr>
      </w:pPr>
      <w:bookmarkStart w:id="0" w:name="_GoBack"/>
      <w:bookmarkEnd w:id="0"/>
      <w:r w:rsidRPr="00CB3096">
        <w:rPr>
          <w:rFonts w:ascii="Calibri" w:hAnsi="Calibri" w:cs="Calibri"/>
        </w:rPr>
        <w:t>členění práce, základní rešerše, pramenů a literatury, postup při výzkumu:</w:t>
      </w:r>
    </w:p>
    <w:p w:rsidR="00A0252B" w:rsidRPr="00CB3096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XSpec="center" w:tblpY="1"/>
        <w:tblOverlap w:val="never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CB3096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CB3096" w:rsidRDefault="00A0252B" w:rsidP="00665D97">
            <w:pPr>
              <w:rPr>
                <w:rFonts w:ascii="Calibri" w:hAnsi="Calibri" w:cs="Calibri"/>
                <w:u w:val="single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3114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CB3096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podpis vedoucího práce:</w:t>
            </w:r>
          </w:p>
        </w:tc>
      </w:tr>
      <w:tr w:rsidR="00A0252B" w:rsidRPr="00CB3096" w:rsidTr="00665D97">
        <w:trPr>
          <w:cantSplit/>
          <w:trHeight w:val="305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</w:tcPr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CB3096" w:rsidRDefault="00A0252B" w:rsidP="00A0252B">
      <w:pPr>
        <w:jc w:val="center"/>
        <w:rPr>
          <w:rFonts w:ascii="Calibri" w:hAnsi="Calibri" w:cs="Calibri"/>
          <w:b/>
          <w:bCs/>
        </w:rPr>
      </w:pPr>
    </w:p>
    <w:p w:rsidR="00A0252B" w:rsidRPr="00CB3096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CB3096" w:rsidRDefault="00A0252B" w:rsidP="00A0252B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CB3096">
        <w:rPr>
          <w:rFonts w:ascii="Calibri" w:hAnsi="Calibri" w:cs="Calibri"/>
          <w:b/>
          <w:bCs/>
          <w:sz w:val="28"/>
          <w:szCs w:val="28"/>
        </w:rPr>
        <w:t>opravný termín</w:t>
      </w:r>
    </w:p>
    <w:p w:rsidR="00A0252B" w:rsidRPr="00CB3096" w:rsidRDefault="00A0252B" w:rsidP="00A0252B">
      <w:pPr>
        <w:rPr>
          <w:rFonts w:ascii="Calibri" w:hAnsi="Calibri" w:cs="Calibri"/>
        </w:rPr>
      </w:pPr>
    </w:p>
    <w:p w:rsidR="00A0252B" w:rsidRPr="00CB3096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Y="-1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CB3096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1123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CB3096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CB3096">
              <w:rPr>
                <w:rFonts w:ascii="Calibri" w:hAnsi="Calibri" w:cs="Calibri"/>
              </w:rPr>
              <w:t>podpis vedoucího práce:</w:t>
            </w:r>
          </w:p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  <w:tr w:rsidR="00A0252B" w:rsidRPr="00CB3096" w:rsidTr="00665D97">
        <w:trPr>
          <w:cantSplit/>
          <w:trHeight w:val="423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CB3096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A0252B" w:rsidRPr="00CB3096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CB3096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CB3096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CB3096" w:rsidRDefault="00A0252B" w:rsidP="00A0252B">
      <w:pPr>
        <w:tabs>
          <w:tab w:val="left" w:pos="6237"/>
          <w:tab w:val="right" w:pos="8931"/>
        </w:tabs>
        <w:spacing w:before="600" w:line="360" w:lineRule="auto"/>
        <w:jc w:val="center"/>
        <w:rPr>
          <w:rFonts w:ascii="Calibri" w:hAnsi="Calibri" w:cs="Calibri"/>
          <w:b/>
        </w:rPr>
      </w:pPr>
    </w:p>
    <w:p w:rsidR="00A0252B" w:rsidRPr="00473C18" w:rsidRDefault="00A0252B" w:rsidP="00A0252B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 w:rsidRPr="00473C18">
        <w:rPr>
          <w:rFonts w:ascii="Calibri" w:hAnsi="Calibri" w:cs="Calibri"/>
          <w:b/>
          <w:bCs/>
          <w:sz w:val="28"/>
          <w:szCs w:val="28"/>
        </w:rPr>
        <w:t>konzultace</w:t>
      </w:r>
    </w:p>
    <w:p w:rsidR="00A0252B" w:rsidRPr="00473C18" w:rsidRDefault="00A0252B" w:rsidP="00A0252B">
      <w:pPr>
        <w:rPr>
          <w:rFonts w:ascii="Calibri" w:hAnsi="Calibri" w:cs="Calibri"/>
        </w:rPr>
      </w:pPr>
    </w:p>
    <w:p w:rsidR="00A0252B" w:rsidRPr="00473C18" w:rsidRDefault="00A0252B" w:rsidP="00A0252B">
      <w:pPr>
        <w:rPr>
          <w:rFonts w:ascii="Calibri" w:hAnsi="Calibri" w:cs="Calibri"/>
          <w:i/>
          <w:iCs/>
        </w:rPr>
      </w:pPr>
      <w:r w:rsidRPr="00473C18">
        <w:rPr>
          <w:rFonts w:ascii="Calibri" w:hAnsi="Calibri" w:cs="Calibri"/>
          <w:b/>
          <w:bCs/>
          <w:i/>
          <w:iCs/>
        </w:rPr>
        <w:t>Předmět konzultace</w:t>
      </w:r>
      <w:r w:rsidRPr="00473C18">
        <w:rPr>
          <w:rFonts w:ascii="Calibri" w:hAnsi="Calibri" w:cs="Calibri"/>
          <w:i/>
          <w:iCs/>
        </w:rPr>
        <w:t xml:space="preserve">:                             </w:t>
      </w:r>
    </w:p>
    <w:p w:rsidR="00A0252B" w:rsidRPr="00473C18" w:rsidRDefault="00A0252B" w:rsidP="00A0252B">
      <w:pPr>
        <w:rPr>
          <w:rFonts w:ascii="Calibri" w:hAnsi="Calibri" w:cs="Calibri"/>
        </w:rPr>
      </w:pPr>
      <w:r w:rsidRPr="00473C18">
        <w:rPr>
          <w:rFonts w:ascii="Calibri" w:hAnsi="Calibri" w:cs="Calibri"/>
        </w:rPr>
        <w:t>koncept práce, přehled kapitol, textových a obrazových příloh</w:t>
      </w:r>
    </w:p>
    <w:p w:rsidR="00A0252B" w:rsidRPr="00473C18" w:rsidRDefault="00A0252B" w:rsidP="00A0252B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2" w:rightFromText="142" w:vertAnchor="text" w:horzAnchor="margin" w:tblpY="-1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473C18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473C18" w:rsidRDefault="00A0252B" w:rsidP="00665D97">
            <w:pPr>
              <w:rPr>
                <w:rFonts w:ascii="Calibri" w:hAnsi="Calibri" w:cs="Calibri"/>
                <w:u w:val="single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1123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25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473C18" w:rsidRDefault="00A0252B" w:rsidP="00A0252B">
      <w:pPr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473C18">
        <w:rPr>
          <w:rFonts w:ascii="Calibri" w:hAnsi="Calibri" w:cs="Calibri"/>
          <w:b/>
          <w:bCs/>
          <w:sz w:val="28"/>
          <w:szCs w:val="28"/>
        </w:rPr>
        <w:t>opravný termín</w:t>
      </w:r>
    </w:p>
    <w:p w:rsidR="00A0252B" w:rsidRPr="00473C18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Y="-16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1147"/>
        <w:gridCol w:w="1978"/>
        <w:gridCol w:w="4611"/>
      </w:tblGrid>
      <w:tr w:rsidR="00A0252B" w:rsidRPr="00473C18" w:rsidTr="00665D97">
        <w:trPr>
          <w:cantSplit/>
          <w:trHeight w:val="297"/>
        </w:trPr>
        <w:tc>
          <w:tcPr>
            <w:tcW w:w="3047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589" w:type="dxa"/>
            <w:gridSpan w:val="2"/>
            <w:vMerge w:val="restart"/>
          </w:tcPr>
          <w:p w:rsidR="00A0252B" w:rsidRPr="00473C18" w:rsidRDefault="00A0252B" w:rsidP="00665D97">
            <w:pPr>
              <w:rPr>
                <w:rFonts w:ascii="Calibri" w:hAnsi="Calibri" w:cs="Calibri"/>
                <w:u w:val="single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1123"/>
        </w:trPr>
        <w:tc>
          <w:tcPr>
            <w:tcW w:w="3047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589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00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36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00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datum konzultace</w:t>
            </w:r>
          </w:p>
        </w:tc>
        <w:tc>
          <w:tcPr>
            <w:tcW w:w="3125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CB3096" w:rsidRDefault="00A0252B" w:rsidP="00A0252B">
      <w:pPr>
        <w:tabs>
          <w:tab w:val="left" w:pos="6237"/>
          <w:tab w:val="right" w:pos="8931"/>
        </w:tabs>
        <w:spacing w:before="600" w:line="360" w:lineRule="auto"/>
        <w:jc w:val="center"/>
        <w:rPr>
          <w:rFonts w:ascii="Calibri" w:hAnsi="Calibri" w:cs="Calibri"/>
        </w:rPr>
      </w:pPr>
    </w:p>
    <w:p w:rsidR="00A0252B" w:rsidRPr="00473C18" w:rsidRDefault="00A0252B" w:rsidP="00A0252B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 w:rsidRPr="00473C18">
        <w:rPr>
          <w:rFonts w:ascii="Calibri" w:hAnsi="Calibri" w:cs="Calibri"/>
          <w:b/>
          <w:bCs/>
          <w:sz w:val="28"/>
          <w:szCs w:val="28"/>
        </w:rPr>
        <w:t>konzultace</w:t>
      </w:r>
    </w:p>
    <w:p w:rsidR="00A0252B" w:rsidRPr="00473C18" w:rsidRDefault="00A0252B" w:rsidP="00A0252B">
      <w:pPr>
        <w:rPr>
          <w:rFonts w:ascii="Calibri" w:hAnsi="Calibri" w:cs="Calibri"/>
          <w:b/>
          <w:bCs/>
          <w:iCs/>
        </w:rPr>
      </w:pPr>
      <w:r w:rsidRPr="00473C18">
        <w:rPr>
          <w:rFonts w:ascii="Calibri" w:hAnsi="Calibri" w:cs="Calibri"/>
          <w:b/>
          <w:bCs/>
          <w:iCs/>
        </w:rPr>
        <w:t xml:space="preserve">Předmět konzultace:   </w:t>
      </w:r>
    </w:p>
    <w:p w:rsidR="00A0252B" w:rsidRDefault="00A0252B" w:rsidP="00A025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zpracování / konečné úpravy teoretické a praktické části (konečný zápis </w:t>
      </w:r>
      <w:r w:rsidRPr="00473C18">
        <w:rPr>
          <w:rFonts w:ascii="Calibri" w:hAnsi="Calibri" w:cs="Calibri"/>
        </w:rPr>
        <w:t>postup</w:t>
      </w:r>
      <w:r>
        <w:rPr>
          <w:rFonts w:ascii="Calibri" w:hAnsi="Calibri" w:cs="Calibri"/>
        </w:rPr>
        <w:t>u</w:t>
      </w:r>
      <w:r w:rsidRPr="00473C18">
        <w:rPr>
          <w:rFonts w:ascii="Calibri" w:hAnsi="Calibri" w:cs="Calibri"/>
        </w:rPr>
        <w:t xml:space="preserve"> při výzkumu</w:t>
      </w:r>
      <w:r>
        <w:rPr>
          <w:rFonts w:ascii="Calibri" w:hAnsi="Calibri" w:cs="Calibri"/>
        </w:rPr>
        <w:t>, zhodnocení výsledků, zápis o splnění či nesplnění cílů, včetně odůvodnění …)</w:t>
      </w:r>
    </w:p>
    <w:p w:rsidR="00A0252B" w:rsidRPr="00473C18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XSpec="center" w:tblpY="1"/>
        <w:tblOverlap w:val="never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473C18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473C18" w:rsidRDefault="00A0252B" w:rsidP="00665D97">
            <w:pPr>
              <w:rPr>
                <w:rFonts w:ascii="Calibri" w:hAnsi="Calibri" w:cs="Calibri"/>
                <w:u w:val="single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3114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</w:tc>
      </w:tr>
      <w:tr w:rsidR="00A0252B" w:rsidRPr="00473C18" w:rsidTr="00665D97">
        <w:trPr>
          <w:cantSplit/>
          <w:trHeight w:val="305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473C18" w:rsidRDefault="00A0252B" w:rsidP="00A0252B">
      <w:pPr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473C18">
        <w:rPr>
          <w:rFonts w:ascii="Calibri" w:hAnsi="Calibri" w:cs="Calibri"/>
          <w:b/>
          <w:bCs/>
          <w:sz w:val="28"/>
          <w:szCs w:val="28"/>
        </w:rPr>
        <w:t>opravný termín</w:t>
      </w:r>
    </w:p>
    <w:p w:rsidR="00A0252B" w:rsidRPr="00473C18" w:rsidRDefault="00A0252B" w:rsidP="00A0252B">
      <w:pPr>
        <w:rPr>
          <w:rFonts w:ascii="Calibri" w:hAnsi="Calibri" w:cs="Calibri"/>
        </w:rPr>
      </w:pPr>
    </w:p>
    <w:p w:rsidR="00A0252B" w:rsidRPr="00473C18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Y="-1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473C18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Default="00A0252B" w:rsidP="00665D97">
            <w:pPr>
              <w:rPr>
                <w:rFonts w:ascii="Calibri" w:hAnsi="Calibri" w:cs="Calibri"/>
              </w:rPr>
            </w:pPr>
          </w:p>
          <w:p w:rsidR="00A0252B" w:rsidRDefault="00A0252B" w:rsidP="00665D97">
            <w:pPr>
              <w:rPr>
                <w:rFonts w:ascii="Calibri" w:hAnsi="Calibri" w:cs="Calibri"/>
              </w:rPr>
            </w:pPr>
          </w:p>
          <w:p w:rsidR="00A0252B" w:rsidRDefault="00A0252B" w:rsidP="00665D97">
            <w:pPr>
              <w:rPr>
                <w:rFonts w:ascii="Calibri" w:hAnsi="Calibri" w:cs="Calibri"/>
              </w:rPr>
            </w:pPr>
          </w:p>
          <w:p w:rsidR="00A0252B" w:rsidRDefault="00A0252B" w:rsidP="00665D97">
            <w:pPr>
              <w:rPr>
                <w:rFonts w:ascii="Calibri" w:hAnsi="Calibri" w:cs="Calibri"/>
              </w:rPr>
            </w:pPr>
          </w:p>
          <w:p w:rsidR="00A0252B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1123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3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Závěrečná </w:t>
      </w:r>
      <w:r w:rsidRPr="00473C18">
        <w:rPr>
          <w:rFonts w:ascii="Calibri" w:hAnsi="Calibri" w:cs="Calibri"/>
          <w:b/>
          <w:bCs/>
          <w:sz w:val="28"/>
          <w:szCs w:val="28"/>
        </w:rPr>
        <w:t>konzultace</w:t>
      </w:r>
    </w:p>
    <w:p w:rsidR="00A0252B" w:rsidRPr="00473C18" w:rsidRDefault="00A0252B" w:rsidP="00A0252B">
      <w:pPr>
        <w:rPr>
          <w:rFonts w:ascii="Calibri" w:hAnsi="Calibri" w:cs="Calibri"/>
          <w:b/>
          <w:bCs/>
          <w:iCs/>
        </w:rPr>
      </w:pPr>
      <w:r w:rsidRPr="00473C18">
        <w:rPr>
          <w:rFonts w:ascii="Calibri" w:hAnsi="Calibri" w:cs="Calibri"/>
          <w:b/>
          <w:bCs/>
          <w:iCs/>
        </w:rPr>
        <w:t xml:space="preserve">Předmět konzultace:   </w:t>
      </w:r>
    </w:p>
    <w:p w:rsidR="00A0252B" w:rsidRDefault="00A0252B" w:rsidP="00A0252B">
      <w:pPr>
        <w:rPr>
          <w:rFonts w:ascii="Calibri" w:hAnsi="Calibri" w:cs="Calibri"/>
        </w:rPr>
      </w:pPr>
      <w:r>
        <w:rPr>
          <w:rFonts w:ascii="Calibri" w:hAnsi="Calibri" w:cs="Calibri"/>
        </w:rPr>
        <w:t>příprava prezentace a obhajoby</w:t>
      </w:r>
    </w:p>
    <w:p w:rsidR="00A0252B" w:rsidRPr="00473C18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XSpec="center" w:tblpY="1"/>
        <w:tblOverlap w:val="never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473C18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473C18" w:rsidRDefault="00A0252B" w:rsidP="00665D97">
            <w:pPr>
              <w:rPr>
                <w:rFonts w:ascii="Calibri" w:hAnsi="Calibri" w:cs="Calibri"/>
                <w:u w:val="single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3114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</w:tc>
      </w:tr>
      <w:tr w:rsidR="00A0252B" w:rsidRPr="00473C18" w:rsidTr="00665D97">
        <w:trPr>
          <w:cantSplit/>
          <w:trHeight w:val="305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473C18" w:rsidRDefault="00A0252B" w:rsidP="00A0252B">
      <w:pPr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473C18">
        <w:rPr>
          <w:rFonts w:ascii="Calibri" w:hAnsi="Calibri" w:cs="Calibri"/>
          <w:b/>
          <w:bCs/>
          <w:sz w:val="28"/>
          <w:szCs w:val="28"/>
        </w:rPr>
        <w:t>opravný termín</w:t>
      </w:r>
    </w:p>
    <w:p w:rsidR="00A0252B" w:rsidRPr="00473C18" w:rsidRDefault="00A0252B" w:rsidP="00A0252B">
      <w:pPr>
        <w:rPr>
          <w:rFonts w:ascii="Calibri" w:hAnsi="Calibri" w:cs="Calibri"/>
        </w:rPr>
      </w:pPr>
    </w:p>
    <w:p w:rsidR="00A0252B" w:rsidRPr="00473C18" w:rsidRDefault="00A0252B" w:rsidP="00A0252B">
      <w:pPr>
        <w:rPr>
          <w:rFonts w:ascii="Calibri" w:hAnsi="Calibri" w:cs="Calibri"/>
        </w:rPr>
      </w:pPr>
    </w:p>
    <w:tbl>
      <w:tblPr>
        <w:tblpPr w:leftFromText="142" w:rightFromText="142" w:vertAnchor="text" w:horzAnchor="margin" w:tblpY="-1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079"/>
        <w:gridCol w:w="2064"/>
        <w:gridCol w:w="4641"/>
      </w:tblGrid>
      <w:tr w:rsidR="00A0252B" w:rsidRPr="00473C18" w:rsidTr="00665D97">
        <w:trPr>
          <w:cantSplit/>
          <w:trHeight w:val="297"/>
        </w:trPr>
        <w:tc>
          <w:tcPr>
            <w:tcW w:w="2992" w:type="dxa"/>
            <w:gridSpan w:val="2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připomínky vedoucího práce</w:t>
            </w:r>
          </w:p>
        </w:tc>
        <w:tc>
          <w:tcPr>
            <w:tcW w:w="6704" w:type="dxa"/>
            <w:gridSpan w:val="2"/>
            <w:vMerge w:val="restart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1123"/>
        </w:trPr>
        <w:tc>
          <w:tcPr>
            <w:tcW w:w="2992" w:type="dxa"/>
            <w:gridSpan w:val="2"/>
            <w:tcBorders>
              <w:righ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6704" w:type="dxa"/>
            <w:gridSpan w:val="2"/>
            <w:vMerge/>
            <w:tcBorders>
              <w:left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566"/>
        </w:trPr>
        <w:tc>
          <w:tcPr>
            <w:tcW w:w="1912" w:type="dxa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závěr konzultace</w:t>
            </w:r>
          </w:p>
        </w:tc>
        <w:tc>
          <w:tcPr>
            <w:tcW w:w="7784" w:type="dxa"/>
            <w:gridSpan w:val="3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6"/>
        </w:trPr>
        <w:tc>
          <w:tcPr>
            <w:tcW w:w="1913" w:type="dxa"/>
            <w:vAlign w:val="center"/>
          </w:tcPr>
          <w:p w:rsidR="00A0252B" w:rsidRPr="00473C18" w:rsidRDefault="00A0252B" w:rsidP="00665D97">
            <w:pPr>
              <w:ind w:left="510" w:hanging="510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 xml:space="preserve">datum konzultace </w:t>
            </w:r>
          </w:p>
        </w:tc>
        <w:tc>
          <w:tcPr>
            <w:tcW w:w="3143" w:type="dxa"/>
            <w:gridSpan w:val="2"/>
            <w:vAlign w:val="center"/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 w:val="restart"/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  <w:r w:rsidRPr="00473C18">
              <w:rPr>
                <w:rFonts w:ascii="Calibri" w:hAnsi="Calibri" w:cs="Calibri"/>
              </w:rPr>
              <w:t>podpis vedoucího práce:</w:t>
            </w: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  <w:tr w:rsidR="00A0252B" w:rsidRPr="00473C18" w:rsidTr="00665D97">
        <w:trPr>
          <w:cantSplit/>
          <w:trHeight w:val="423"/>
        </w:trPr>
        <w:tc>
          <w:tcPr>
            <w:tcW w:w="5056" w:type="dxa"/>
            <w:gridSpan w:val="3"/>
            <w:tcBorders>
              <w:left w:val="nil"/>
              <w:bottom w:val="nil"/>
            </w:tcBorders>
          </w:tcPr>
          <w:p w:rsidR="00A0252B" w:rsidRPr="00473C18" w:rsidRDefault="00A0252B" w:rsidP="00665D97">
            <w:pPr>
              <w:rPr>
                <w:rFonts w:ascii="Calibri" w:hAnsi="Calibri" w:cs="Calibri"/>
              </w:rPr>
            </w:pPr>
          </w:p>
        </w:tc>
        <w:tc>
          <w:tcPr>
            <w:tcW w:w="4640" w:type="dxa"/>
            <w:vMerge/>
            <w:tcBorders>
              <w:bottom w:val="single" w:sz="4" w:space="0" w:color="auto"/>
            </w:tcBorders>
          </w:tcPr>
          <w:p w:rsidR="00A0252B" w:rsidRPr="00473C18" w:rsidRDefault="00A0252B" w:rsidP="00665D9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ind w:left="360"/>
        <w:jc w:val="center"/>
        <w:rPr>
          <w:rFonts w:ascii="Calibri" w:hAnsi="Calibri" w:cs="Calibri"/>
          <w:b/>
          <w:bCs/>
        </w:rPr>
      </w:pPr>
    </w:p>
    <w:p w:rsidR="00A0252B" w:rsidRPr="00473C18" w:rsidRDefault="00A0252B" w:rsidP="00A0252B">
      <w:pPr>
        <w:tabs>
          <w:tab w:val="left" w:pos="6237"/>
          <w:tab w:val="right" w:pos="8931"/>
        </w:tabs>
        <w:spacing w:before="600" w:line="360" w:lineRule="auto"/>
        <w:jc w:val="center"/>
        <w:rPr>
          <w:rFonts w:ascii="Calibri" w:hAnsi="Calibri" w:cs="Calibri"/>
          <w:b/>
        </w:rPr>
      </w:pPr>
    </w:p>
    <w:p w:rsidR="0034662F" w:rsidRDefault="0034662F"/>
    <w:sectPr w:rsidR="00346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2B" w:rsidRDefault="00A0252B" w:rsidP="00A0252B">
      <w:r>
        <w:separator/>
      </w:r>
    </w:p>
  </w:endnote>
  <w:endnote w:type="continuationSeparator" w:id="0">
    <w:p w:rsidR="00A0252B" w:rsidRDefault="00A0252B" w:rsidP="00A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2B" w:rsidRDefault="00A0252B" w:rsidP="00A0252B">
      <w:r>
        <w:separator/>
      </w:r>
    </w:p>
  </w:footnote>
  <w:footnote w:type="continuationSeparator" w:id="0">
    <w:p w:rsidR="00A0252B" w:rsidRDefault="00A0252B" w:rsidP="00A0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szCs w:val="20"/>
      </w:rPr>
      <w:alias w:val="Název"/>
      <w:id w:val="77738743"/>
      <w:placeholder>
        <w:docPart w:val="A560A87274E941B9BED437B15BBBF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252B" w:rsidRPr="00A0252B" w:rsidRDefault="00A0252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sz w:val="20"/>
            <w:szCs w:val="20"/>
          </w:rPr>
        </w:pPr>
        <w:r w:rsidRPr="00A0252B">
          <w:rPr>
            <w:rFonts w:asciiTheme="minorHAnsi" w:eastAsiaTheme="majorEastAsia" w:hAnsiTheme="minorHAnsi" w:cstheme="majorBidi"/>
            <w:sz w:val="20"/>
            <w:szCs w:val="20"/>
          </w:rPr>
          <w:t>Gymnázium, Žatec, Studentská 1075,</w:t>
        </w:r>
        <w:r w:rsidRPr="00A0252B">
          <w:rPr>
            <w:rFonts w:eastAsiaTheme="majorEastAsia" w:cstheme="majorBidi"/>
            <w:sz w:val="20"/>
            <w:szCs w:val="20"/>
          </w:rPr>
          <w:t xml:space="preserve"> </w:t>
        </w:r>
        <w:r w:rsidRPr="00A0252B">
          <w:rPr>
            <w:rFonts w:asciiTheme="minorHAnsi" w:eastAsiaTheme="majorEastAsia" w:hAnsiTheme="minorHAnsi" w:cstheme="majorBidi"/>
            <w:sz w:val="20"/>
            <w:szCs w:val="20"/>
          </w:rPr>
          <w:t>příspěvková organizace</w:t>
        </w:r>
      </w:p>
    </w:sdtContent>
  </w:sdt>
  <w:p w:rsidR="00A0252B" w:rsidRDefault="00A025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123"/>
    <w:multiLevelType w:val="hybridMultilevel"/>
    <w:tmpl w:val="E6805B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2B"/>
    <w:rsid w:val="0034662F"/>
    <w:rsid w:val="00A0252B"/>
    <w:rsid w:val="00C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5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52B"/>
  </w:style>
  <w:style w:type="paragraph" w:styleId="Zpat">
    <w:name w:val="footer"/>
    <w:basedOn w:val="Normln"/>
    <w:link w:val="ZpatChar"/>
    <w:uiPriority w:val="99"/>
    <w:unhideWhenUsed/>
    <w:rsid w:val="00A02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52B"/>
  </w:style>
  <w:style w:type="paragraph" w:styleId="Textbubliny">
    <w:name w:val="Balloon Text"/>
    <w:basedOn w:val="Normln"/>
    <w:link w:val="TextbublinyChar"/>
    <w:uiPriority w:val="99"/>
    <w:semiHidden/>
    <w:unhideWhenUsed/>
    <w:rsid w:val="00A02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5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52B"/>
  </w:style>
  <w:style w:type="paragraph" w:styleId="Zpat">
    <w:name w:val="footer"/>
    <w:basedOn w:val="Normln"/>
    <w:link w:val="ZpatChar"/>
    <w:uiPriority w:val="99"/>
    <w:unhideWhenUsed/>
    <w:rsid w:val="00A02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52B"/>
  </w:style>
  <w:style w:type="paragraph" w:styleId="Textbubliny">
    <w:name w:val="Balloon Text"/>
    <w:basedOn w:val="Normln"/>
    <w:link w:val="TextbublinyChar"/>
    <w:uiPriority w:val="99"/>
    <w:semiHidden/>
    <w:unhideWhenUsed/>
    <w:rsid w:val="00A02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0A87274E941B9BED437B15BBBF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03672-6477-475F-9189-91F840578192}"/>
      </w:docPartPr>
      <w:docPartBody>
        <w:p w:rsidR="00453D73" w:rsidRDefault="003B1A27" w:rsidP="003B1A27">
          <w:pPr>
            <w:pStyle w:val="A560A87274E941B9BED437B15BBBF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27"/>
    <w:rsid w:val="003B1A27"/>
    <w:rsid w:val="004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560A87274E941B9BED437B15BBBF748">
    <w:name w:val="A560A87274E941B9BED437B15BBBF748"/>
    <w:rsid w:val="003B1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560A87274E941B9BED437B15BBBF748">
    <w:name w:val="A560A87274E941B9BED437B15BBBF748"/>
    <w:rsid w:val="003B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Žatec, Studentská 1075, příspěvková organizace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Žatec, Studentská 1075, příspěvková organizace</dc:title>
  <dc:creator>Honsova</dc:creator>
  <cp:lastModifiedBy>Zuza</cp:lastModifiedBy>
  <cp:revision>2</cp:revision>
  <dcterms:created xsi:type="dcterms:W3CDTF">2020-06-21T18:05:00Z</dcterms:created>
  <dcterms:modified xsi:type="dcterms:W3CDTF">2020-06-21T18:05:00Z</dcterms:modified>
</cp:coreProperties>
</file>